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8C1C4">
      <w:pPr>
        <w:rPr>
          <w:rFonts w:ascii="黑体" w:hAnsi="黑体" w:eastAsia="黑体"/>
          <w:b/>
          <w:sz w:val="44"/>
          <w:szCs w:val="44"/>
        </w:rPr>
      </w:pPr>
      <w:r>
        <w:rPr>
          <w:rFonts w:hint="eastAsia" w:ascii="黑体" w:hAnsi="黑体" w:eastAsia="黑体"/>
          <w:b/>
          <w:sz w:val="36"/>
          <w:szCs w:val="36"/>
        </w:rPr>
        <w:t xml:space="preserve"> </w:t>
      </w:r>
      <w:r>
        <w:rPr>
          <w:rFonts w:ascii="黑体" w:hAnsi="黑体" w:eastAsia="黑体"/>
          <w:b/>
          <w:sz w:val="36"/>
          <w:szCs w:val="36"/>
        </w:rPr>
        <w:t xml:space="preserve">      </w:t>
      </w:r>
      <w:r>
        <w:rPr>
          <w:rFonts w:hint="eastAsia" w:ascii="黑体" w:hAnsi="黑体" w:eastAsia="黑体"/>
          <w:b/>
          <w:sz w:val="44"/>
          <w:szCs w:val="44"/>
        </w:rPr>
        <w:t>学位论文提交与咨询问题汇总</w:t>
      </w:r>
    </w:p>
    <w:p w14:paraId="33BE743E">
      <w:pPr>
        <w:rPr>
          <w:rFonts w:ascii="黑体" w:hAnsi="黑体" w:eastAsia="黑体"/>
          <w:b/>
          <w:sz w:val="36"/>
          <w:szCs w:val="36"/>
        </w:rPr>
      </w:pPr>
    </w:p>
    <w:p w14:paraId="2C7E2D04">
      <w:pPr>
        <w:ind w:left="281" w:hanging="281" w:hangingChars="100"/>
        <w:rPr>
          <w:rFonts w:ascii="黑体" w:hAnsi="黑体" w:eastAsia="黑体"/>
          <w:b/>
          <w:sz w:val="28"/>
          <w:szCs w:val="28"/>
        </w:rPr>
      </w:pPr>
      <w:r>
        <w:rPr>
          <w:rFonts w:hint="eastAsia" w:ascii="黑体" w:hAnsi="黑体" w:eastAsia="黑体"/>
          <w:b/>
          <w:sz w:val="28"/>
          <w:szCs w:val="28"/>
        </w:rPr>
        <w:t>一、</w:t>
      </w:r>
      <w:r>
        <w:rPr>
          <w:rFonts w:ascii="宋体" w:hAnsi="宋体" w:eastAsia="宋体"/>
          <w:sz w:val="28"/>
          <w:szCs w:val="28"/>
        </w:rPr>
        <w:t>当期提交的</w:t>
      </w:r>
      <w:r>
        <w:rPr>
          <w:rFonts w:hint="eastAsia" w:ascii="宋体" w:hAnsi="宋体" w:eastAsia="宋体"/>
          <w:sz w:val="28"/>
          <w:szCs w:val="28"/>
        </w:rPr>
        <w:t>学位论文</w:t>
      </w:r>
      <w:r>
        <w:rPr>
          <w:rFonts w:ascii="宋体" w:hAnsi="宋体" w:eastAsia="宋体"/>
          <w:sz w:val="28"/>
          <w:szCs w:val="28"/>
        </w:rPr>
        <w:t>电子版、印刷本</w:t>
      </w:r>
      <w:r>
        <w:rPr>
          <w:rFonts w:hint="eastAsia" w:ascii="宋体" w:hAnsi="宋体" w:eastAsia="宋体"/>
          <w:sz w:val="28"/>
          <w:szCs w:val="28"/>
        </w:rPr>
        <w:t>仅限</w:t>
      </w:r>
      <w:r>
        <w:rPr>
          <w:rFonts w:ascii="宋体" w:hAnsi="宋体" w:eastAsia="宋体"/>
          <w:sz w:val="28"/>
          <w:szCs w:val="28"/>
        </w:rPr>
        <w:t>本</w:t>
      </w:r>
      <w:r>
        <w:rPr>
          <w:rFonts w:hint="eastAsia" w:ascii="宋体" w:hAnsi="宋体" w:eastAsia="宋体"/>
          <w:sz w:val="28"/>
          <w:szCs w:val="28"/>
        </w:rPr>
        <w:t>学期</w:t>
      </w:r>
      <w:r>
        <w:rPr>
          <w:rFonts w:ascii="黑体" w:hAnsi="黑体" w:eastAsia="黑体"/>
          <w:b/>
          <w:sz w:val="28"/>
          <w:szCs w:val="28"/>
        </w:rPr>
        <w:t>通过答辩且获得学位</w:t>
      </w:r>
      <w:r>
        <w:rPr>
          <w:rFonts w:ascii="宋体" w:hAnsi="宋体" w:eastAsia="宋体"/>
          <w:sz w:val="28"/>
          <w:szCs w:val="28"/>
        </w:rPr>
        <w:t>的</w:t>
      </w:r>
      <w:r>
        <w:rPr>
          <w:rFonts w:hint="eastAsia" w:ascii="宋体" w:hAnsi="宋体" w:eastAsia="宋体"/>
          <w:sz w:val="28"/>
          <w:szCs w:val="28"/>
        </w:rPr>
        <w:t>毕业生</w:t>
      </w:r>
      <w:r>
        <w:rPr>
          <w:rFonts w:hint="eastAsia" w:ascii="宋体" w:hAnsi="宋体" w:eastAsia="宋体"/>
          <w:sz w:val="28"/>
          <w:szCs w:val="28"/>
          <w:lang w:eastAsia="zh-CN"/>
        </w:rPr>
        <w:t>，</w:t>
      </w:r>
      <w:r>
        <w:rPr>
          <w:rFonts w:hint="eastAsia" w:ascii="宋体" w:hAnsi="宋体" w:eastAsia="宋体"/>
          <w:sz w:val="28"/>
          <w:szCs w:val="28"/>
          <w:lang w:val="en-US" w:eastAsia="zh-CN"/>
        </w:rPr>
        <w:t>缓授学位的同学如确定此版论文后续不再修改，也可于本次提交</w:t>
      </w:r>
      <w:r>
        <w:rPr>
          <w:rFonts w:hint="eastAsia" w:ascii="宋体" w:hAnsi="宋体" w:eastAsia="宋体"/>
          <w:sz w:val="28"/>
          <w:szCs w:val="28"/>
        </w:rPr>
        <w:t>。</w:t>
      </w:r>
      <w:r>
        <w:rPr>
          <w:rFonts w:hint="eastAsia" w:ascii="黑体" w:hAnsi="黑体" w:eastAsia="黑体"/>
          <w:b/>
          <w:sz w:val="28"/>
          <w:szCs w:val="28"/>
        </w:rPr>
        <w:t>电子版和印刷版必须完全一致。且为终稿版。提交后不予以修改与更换。</w:t>
      </w:r>
    </w:p>
    <w:p w14:paraId="39715315">
      <w:pPr>
        <w:ind w:left="281" w:hanging="281" w:hangingChars="100"/>
        <w:rPr>
          <w:rFonts w:hint="eastAsia" w:ascii="黑体" w:hAnsi="黑体" w:eastAsia="黑体"/>
          <w:b/>
          <w:sz w:val="28"/>
          <w:szCs w:val="28"/>
        </w:rPr>
      </w:pPr>
      <w:r>
        <w:rPr>
          <w:rFonts w:hint="eastAsia" w:ascii="黑体" w:hAnsi="黑体" w:eastAsia="黑体"/>
          <w:b/>
          <w:sz w:val="28"/>
          <w:szCs w:val="28"/>
        </w:rPr>
        <w:t>二、</w:t>
      </w:r>
      <w:r>
        <w:rPr>
          <w:rFonts w:hint="eastAsia" w:ascii="宋体" w:hAnsi="宋体" w:eastAsia="宋体"/>
          <w:sz w:val="28"/>
          <w:szCs w:val="28"/>
        </w:rPr>
        <w:t>学位论文电子版和印刷本的格式、内容完整性及封面颜色等</w:t>
      </w:r>
      <w:r>
        <w:rPr>
          <w:rFonts w:hint="eastAsia" w:ascii="黑体" w:hAnsi="黑体" w:eastAsia="黑体"/>
          <w:b/>
          <w:sz w:val="28"/>
          <w:szCs w:val="28"/>
        </w:rPr>
        <w:t>须遵照学校（研究生院）统一要求。</w:t>
      </w:r>
    </w:p>
    <w:p w14:paraId="7F91B8A8">
      <w:pPr>
        <w:ind w:left="279" w:leftChars="133" w:firstLine="0" w:firstLineChars="0"/>
        <w:rPr>
          <w:rFonts w:ascii="宋体" w:hAnsi="宋体" w:eastAsia="宋体"/>
          <w:sz w:val="28"/>
          <w:szCs w:val="28"/>
        </w:rPr>
      </w:pPr>
      <w:bookmarkStart w:id="0" w:name="_GoBack"/>
      <w:bookmarkEnd w:id="0"/>
      <w:r>
        <w:rPr>
          <w:rFonts w:ascii="宋体" w:hAnsi="宋体" w:eastAsia="宋体"/>
          <w:sz w:val="28"/>
          <w:szCs w:val="28"/>
        </w:rPr>
        <w:t>论文定稿包括：印刷版论文封面、答辩委员会签名页、 论文原创性声明及使用授权声明签名页、 目录、中英文摘要、正文、 参考文献、 封底等完整内容，并且页面顺序和论文题名与印刷版最终定稿版完全一致。其中，答辩委员会签名页、 论文原创性声明及使用授权声明签名页均须签名后扫描合并至学位论文电子版。</w:t>
      </w:r>
    </w:p>
    <w:p w14:paraId="14660CCE">
      <w:pPr>
        <w:ind w:left="281" w:hanging="281" w:hangingChars="100"/>
        <w:rPr>
          <w:rFonts w:ascii="宋体" w:hAnsi="宋体" w:eastAsia="宋体"/>
          <w:sz w:val="28"/>
          <w:szCs w:val="28"/>
        </w:rPr>
      </w:pPr>
      <w:r>
        <w:rPr>
          <w:rFonts w:hint="eastAsia" w:ascii="黑体" w:hAnsi="黑体" w:eastAsia="黑体"/>
          <w:b/>
          <w:sz w:val="28"/>
          <w:szCs w:val="28"/>
        </w:rPr>
        <w:t>三、</w:t>
      </w:r>
      <w:r>
        <w:rPr>
          <w:rFonts w:hint="eastAsia" w:ascii="宋体" w:hAnsi="宋体" w:eastAsia="宋体"/>
          <w:sz w:val="28"/>
          <w:szCs w:val="28"/>
        </w:rPr>
        <w:t>学位论文电子版为PDF格式文档，请勿带修订标记和加密等。</w:t>
      </w:r>
    </w:p>
    <w:p w14:paraId="2A05F369">
      <w:pPr>
        <w:ind w:left="281" w:hanging="281" w:hangingChars="100"/>
        <w:rPr>
          <w:rFonts w:ascii="宋体" w:hAnsi="宋体" w:eastAsia="宋体"/>
          <w:sz w:val="28"/>
          <w:szCs w:val="28"/>
        </w:rPr>
      </w:pPr>
      <w:r>
        <w:rPr>
          <w:rFonts w:hint="eastAsia" w:ascii="黑体" w:hAnsi="黑体" w:eastAsia="黑体"/>
          <w:b/>
          <w:sz w:val="28"/>
          <w:szCs w:val="28"/>
        </w:rPr>
        <w:t>四、</w:t>
      </w:r>
      <w:r>
        <w:rPr>
          <w:rFonts w:hint="eastAsia" w:ascii="宋体" w:hAnsi="宋体" w:eastAsia="宋体"/>
          <w:sz w:val="28"/>
          <w:szCs w:val="28"/>
        </w:rPr>
        <w:t>学位论文电子版、印刷版封面的</w:t>
      </w:r>
      <w:r>
        <w:rPr>
          <w:rFonts w:hint="eastAsia" w:ascii="黑体" w:hAnsi="黑体" w:eastAsia="黑体"/>
          <w:b/>
          <w:sz w:val="28"/>
          <w:szCs w:val="28"/>
        </w:rPr>
        <w:t>密级均填写“公开”</w:t>
      </w:r>
      <w:r>
        <w:rPr>
          <w:rFonts w:hint="eastAsia" w:ascii="黑体" w:hAnsi="黑体" w:eastAsia="黑体"/>
          <w:b/>
          <w:color w:val="000000" w:themeColor="text1"/>
          <w:sz w:val="28"/>
          <w:szCs w:val="28"/>
          <w14:textFill>
            <w14:solidFill>
              <w14:schemeClr w14:val="tx1"/>
            </w14:solidFill>
          </w14:textFill>
        </w:rPr>
        <w:t>，</w:t>
      </w:r>
      <w:r>
        <w:rPr>
          <w:rFonts w:hint="eastAsia" w:ascii="宋体" w:hAnsi="宋体" w:eastAsia="宋体"/>
          <w:sz w:val="28"/>
          <w:szCs w:val="28"/>
        </w:rPr>
        <w:t>请勿标“内部”，也不能空缺不填。</w:t>
      </w:r>
    </w:p>
    <w:p w14:paraId="4157BBF1">
      <w:pPr>
        <w:ind w:left="281" w:hanging="281" w:hangingChars="100"/>
        <w:rPr>
          <w:rFonts w:ascii="宋体" w:hAnsi="宋体" w:eastAsia="宋体"/>
          <w:sz w:val="28"/>
          <w:szCs w:val="28"/>
        </w:rPr>
      </w:pPr>
      <w:r>
        <w:rPr>
          <w:rFonts w:hint="eastAsia" w:ascii="黑体" w:hAnsi="黑体" w:eastAsia="黑体"/>
          <w:b/>
          <w:sz w:val="28"/>
          <w:szCs w:val="28"/>
        </w:rPr>
        <w:t>五、</w:t>
      </w:r>
      <w:r>
        <w:rPr>
          <w:rFonts w:hint="eastAsia" w:ascii="宋体" w:hAnsi="宋体" w:eastAsia="宋体"/>
          <w:sz w:val="28"/>
          <w:szCs w:val="28"/>
        </w:rPr>
        <w:t>填写</w:t>
      </w:r>
      <w:r>
        <w:rPr>
          <w:rFonts w:hint="eastAsia" w:ascii="黑体" w:hAnsi="黑体" w:eastAsia="黑体"/>
          <w:b/>
          <w:sz w:val="28"/>
          <w:szCs w:val="28"/>
        </w:rPr>
        <w:t>《学位论文基本信息提交表》</w:t>
      </w:r>
      <w:r>
        <w:rPr>
          <w:rFonts w:hint="eastAsia" w:ascii="宋体" w:hAnsi="宋体" w:eastAsia="宋体"/>
          <w:sz w:val="28"/>
          <w:szCs w:val="28"/>
        </w:rPr>
        <w:t>，请勿改动各模板的格式，标点符号等，根据表内提示正确填写完整。特别注意表内已填示示例部分的填写。</w:t>
      </w:r>
    </w:p>
    <w:p w14:paraId="5DD1DA40">
      <w:pPr>
        <w:rPr>
          <w:rFonts w:ascii="宋体" w:hAnsi="宋体" w:eastAsia="宋体"/>
          <w:sz w:val="24"/>
          <w:szCs w:val="24"/>
        </w:rPr>
      </w:pPr>
      <w:r>
        <w:rPr>
          <w:rFonts w:hint="eastAsia" w:ascii="宋体" w:hAnsi="宋体" w:eastAsia="宋体"/>
          <w:sz w:val="28"/>
          <w:szCs w:val="28"/>
        </w:rPr>
        <w:t>1</w:t>
      </w:r>
      <w:r>
        <w:rPr>
          <w:rFonts w:ascii="宋体" w:hAnsi="宋体" w:eastAsia="宋体"/>
          <w:sz w:val="28"/>
          <w:szCs w:val="28"/>
        </w:rPr>
        <w:t>.</w:t>
      </w:r>
      <w:r>
        <w:rPr>
          <w:rFonts w:hint="eastAsia" w:ascii="宋体" w:hAnsi="宋体" w:eastAsia="宋体"/>
          <w:sz w:val="28"/>
          <w:szCs w:val="28"/>
        </w:rPr>
        <w:t>表内的“学位类型”请按学校所授博士或硕士填写。</w:t>
      </w:r>
      <w:r>
        <w:rPr>
          <w:rFonts w:hint="eastAsia" w:ascii="宋体" w:hAnsi="宋体" w:eastAsia="宋体"/>
          <w:sz w:val="24"/>
          <w:szCs w:val="24"/>
        </w:rPr>
        <w:t>例如：博士。</w:t>
      </w:r>
    </w:p>
    <w:p w14:paraId="56AEB0F3">
      <w:pPr>
        <w:ind w:left="280" w:hanging="280" w:hangingChars="100"/>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“学位名称”按学校授予的具体名称。例如：医学博士</w:t>
      </w:r>
      <w:r>
        <w:rPr>
          <w:rFonts w:hint="eastAsia" w:ascii="宋体" w:hAnsi="宋体" w:eastAsia="宋体"/>
          <w:sz w:val="28"/>
          <w:szCs w:val="28"/>
          <w:lang w:eastAsia="zh-CN"/>
        </w:rPr>
        <w:t>（科研型博士</w:t>
      </w:r>
      <w:r>
        <w:rPr>
          <w:rFonts w:hint="eastAsia" w:ascii="宋体" w:hAnsi="宋体" w:eastAsia="宋体"/>
          <w:sz w:val="28"/>
          <w:szCs w:val="28"/>
          <w:lang w:val="en-US" w:eastAsia="zh-CN"/>
        </w:rPr>
        <w:t>写“</w:t>
      </w:r>
      <w:r>
        <w:rPr>
          <w:rFonts w:hint="eastAsia" w:ascii="宋体" w:hAnsi="宋体" w:eastAsia="宋体"/>
          <w:sz w:val="28"/>
          <w:szCs w:val="28"/>
        </w:rPr>
        <w:t>医学博士</w:t>
      </w:r>
      <w:r>
        <w:rPr>
          <w:rFonts w:hint="eastAsia" w:ascii="宋体" w:hAnsi="宋体" w:eastAsia="宋体"/>
          <w:sz w:val="28"/>
          <w:szCs w:val="28"/>
          <w:lang w:val="en-US" w:eastAsia="zh-CN"/>
        </w:rPr>
        <w:t>”</w:t>
      </w:r>
      <w:r>
        <w:rPr>
          <w:rFonts w:hint="eastAsia" w:ascii="宋体" w:hAnsi="宋体" w:eastAsia="宋体"/>
          <w:sz w:val="28"/>
          <w:szCs w:val="28"/>
          <w:lang w:eastAsia="zh-CN"/>
        </w:rPr>
        <w:t>）</w:t>
      </w:r>
      <w:r>
        <w:rPr>
          <w:rFonts w:hint="eastAsia" w:ascii="宋体" w:hAnsi="宋体" w:eastAsia="宋体"/>
          <w:sz w:val="28"/>
          <w:szCs w:val="28"/>
        </w:rPr>
        <w:t>、临床医学博士</w:t>
      </w:r>
      <w:r>
        <w:rPr>
          <w:rFonts w:hint="eastAsia" w:ascii="宋体" w:hAnsi="宋体" w:eastAsia="宋体"/>
          <w:sz w:val="28"/>
          <w:szCs w:val="28"/>
          <w:lang w:val="en-US" w:eastAsia="zh-CN"/>
        </w:rPr>
        <w:t>(临床型博士这样写）、医学硕士（科研型写“医学硕士”）、临床医学硕士（临床型这样写）</w:t>
      </w:r>
      <w:r>
        <w:rPr>
          <w:rFonts w:hint="eastAsia" w:ascii="宋体" w:hAnsi="宋体" w:eastAsia="宋体"/>
          <w:sz w:val="28"/>
          <w:szCs w:val="28"/>
        </w:rPr>
        <w:t>等等。</w:t>
      </w:r>
    </w:p>
    <w:p w14:paraId="7B3EC127">
      <w:pPr>
        <w:ind w:left="280" w:hanging="280" w:hangingChars="100"/>
        <w:rPr>
          <w:rFonts w:hint="eastAsia" w:ascii="宋体" w:hAnsi="宋体" w:eastAsia="宋体"/>
          <w:b/>
          <w:bCs/>
          <w:sz w:val="28"/>
          <w:szCs w:val="28"/>
          <w:lang w:eastAsia="zh-CN"/>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“导师”栏，</w:t>
      </w:r>
      <w:r>
        <w:rPr>
          <w:rFonts w:hint="eastAsia" w:ascii="宋体" w:hAnsi="宋体" w:eastAsia="宋体"/>
          <w:sz w:val="28"/>
          <w:szCs w:val="28"/>
          <w:lang w:val="en-US" w:eastAsia="zh-CN"/>
        </w:rPr>
        <w:t>导师名字必须</w:t>
      </w:r>
      <w:r>
        <w:rPr>
          <w:rFonts w:hint="eastAsia" w:ascii="宋体" w:hAnsi="宋体" w:eastAsia="宋体"/>
          <w:b/>
          <w:bCs/>
          <w:sz w:val="28"/>
          <w:szCs w:val="28"/>
        </w:rPr>
        <w:t>与学校系统所填一致</w:t>
      </w:r>
      <w:r>
        <w:rPr>
          <w:rFonts w:hint="eastAsia" w:ascii="宋体" w:hAnsi="宋体" w:eastAsia="宋体"/>
          <w:b/>
          <w:bCs/>
          <w:sz w:val="28"/>
          <w:szCs w:val="28"/>
          <w:lang w:eastAsia="zh-CN"/>
        </w:rPr>
        <w:t>。</w:t>
      </w:r>
    </w:p>
    <w:p w14:paraId="25661AB5">
      <w:pPr>
        <w:ind w:left="280" w:hanging="280" w:hangingChars="100"/>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w:t>
      </w:r>
      <w:r>
        <w:rPr>
          <w:rFonts w:hint="eastAsia" w:ascii="宋体" w:hAnsi="宋体" w:eastAsia="宋体"/>
          <w:sz w:val="28"/>
          <w:szCs w:val="28"/>
        </w:rPr>
        <w:t>“</w:t>
      </w:r>
      <w:r>
        <w:rPr>
          <w:rFonts w:ascii="宋体" w:hAnsi="宋体" w:eastAsia="宋体"/>
          <w:sz w:val="28"/>
          <w:szCs w:val="28"/>
        </w:rPr>
        <w:t>参考文献总</w:t>
      </w:r>
      <w:r>
        <w:rPr>
          <w:rFonts w:hint="eastAsia" w:ascii="宋体" w:hAnsi="宋体" w:eastAsia="宋体"/>
          <w:sz w:val="28"/>
          <w:szCs w:val="28"/>
        </w:rPr>
        <w:t>篇</w:t>
      </w:r>
      <w:r>
        <w:rPr>
          <w:rFonts w:ascii="宋体" w:hAnsi="宋体" w:eastAsia="宋体"/>
          <w:sz w:val="28"/>
          <w:szCs w:val="28"/>
        </w:rPr>
        <w:t>数</w:t>
      </w:r>
      <w:r>
        <w:rPr>
          <w:rFonts w:hint="eastAsia" w:ascii="宋体" w:hAnsi="宋体" w:eastAsia="宋体"/>
          <w:sz w:val="28"/>
          <w:szCs w:val="28"/>
        </w:rPr>
        <w:t>”，请填参考文献总篇数（非页数）。</w:t>
      </w:r>
    </w:p>
    <w:p w14:paraId="591B588F">
      <w:pPr>
        <w:ind w:left="420" w:hanging="420" w:hangingChars="150"/>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w:t>
      </w:r>
      <w:r>
        <w:rPr>
          <w:rFonts w:hint="eastAsia" w:ascii="宋体" w:hAnsi="宋体" w:eastAsia="宋体"/>
          <w:sz w:val="28"/>
          <w:szCs w:val="28"/>
        </w:rPr>
        <w:t>“入学年”，在括号内仅填年份数字即可。例如：2</w:t>
      </w:r>
      <w:r>
        <w:rPr>
          <w:rFonts w:ascii="宋体" w:hAnsi="宋体" w:eastAsia="宋体"/>
          <w:sz w:val="28"/>
          <w:szCs w:val="28"/>
        </w:rPr>
        <w:t>020</w:t>
      </w:r>
      <w:r>
        <w:rPr>
          <w:rFonts w:hint="eastAsia" w:ascii="宋体" w:hAnsi="宋体" w:eastAsia="宋体"/>
          <w:sz w:val="28"/>
          <w:szCs w:val="28"/>
        </w:rPr>
        <w:t xml:space="preserve"> </w:t>
      </w:r>
    </w:p>
    <w:p w14:paraId="092158BE">
      <w:pPr>
        <w:ind w:left="1260" w:hanging="1260" w:hangingChars="450"/>
        <w:rPr>
          <w:rFonts w:ascii="宋体" w:hAnsi="宋体" w:eastAsia="宋体"/>
          <w:sz w:val="28"/>
          <w:szCs w:val="28"/>
        </w:rPr>
      </w:pPr>
      <w:r>
        <w:rPr>
          <w:rFonts w:hint="eastAsia" w:ascii="宋体" w:hAnsi="宋体" w:eastAsia="宋体"/>
          <w:sz w:val="28"/>
          <w:szCs w:val="28"/>
        </w:rPr>
        <w:t>6</w:t>
      </w:r>
      <w:r>
        <w:rPr>
          <w:rFonts w:ascii="宋体" w:hAnsi="宋体" w:eastAsia="宋体"/>
          <w:sz w:val="28"/>
          <w:szCs w:val="28"/>
        </w:rPr>
        <w:t>.</w:t>
      </w:r>
      <w:r>
        <w:rPr>
          <w:rFonts w:hint="eastAsia" w:ascii="宋体" w:hAnsi="宋体" w:eastAsia="宋体"/>
          <w:sz w:val="28"/>
          <w:szCs w:val="28"/>
        </w:rPr>
        <w:t>“答辩日期”，只可用</w:t>
      </w:r>
      <w:r>
        <w:rPr>
          <w:rFonts w:hint="eastAsia" w:ascii="黑体" w:hAnsi="黑体" w:eastAsia="黑体"/>
          <w:b/>
          <w:sz w:val="28"/>
          <w:szCs w:val="28"/>
        </w:rPr>
        <w:t>YYYY-MM-DD</w:t>
      </w:r>
      <w:r>
        <w:rPr>
          <w:rFonts w:hint="eastAsia" w:ascii="宋体" w:hAnsi="宋体" w:eastAsia="宋体"/>
          <w:sz w:val="28"/>
          <w:szCs w:val="28"/>
        </w:rPr>
        <w:t>格式填入。例如：2</w:t>
      </w:r>
      <w:r>
        <w:rPr>
          <w:rFonts w:ascii="宋体" w:hAnsi="宋体" w:eastAsia="宋体"/>
          <w:sz w:val="28"/>
          <w:szCs w:val="28"/>
        </w:rPr>
        <w:t>023-05-13</w:t>
      </w:r>
      <w:r>
        <w:rPr>
          <w:rFonts w:hint="eastAsia" w:ascii="宋体" w:hAnsi="宋体" w:eastAsia="宋体"/>
          <w:sz w:val="28"/>
          <w:szCs w:val="28"/>
        </w:rPr>
        <w:t>（注意：答辩日期的年份不能与入学年同年。）</w:t>
      </w:r>
    </w:p>
    <w:p w14:paraId="5F562EFD">
      <w:pPr>
        <w:ind w:left="420" w:hanging="420" w:hangingChars="150"/>
        <w:rPr>
          <w:rFonts w:ascii="宋体" w:hAnsi="宋体" w:eastAsia="宋体"/>
          <w:sz w:val="28"/>
          <w:szCs w:val="28"/>
        </w:rPr>
      </w:pPr>
      <w:r>
        <w:rPr>
          <w:rFonts w:hint="eastAsia" w:ascii="宋体" w:hAnsi="宋体" w:eastAsia="宋体"/>
          <w:sz w:val="28"/>
          <w:szCs w:val="28"/>
        </w:rPr>
        <w:t>7</w:t>
      </w:r>
      <w:r>
        <w:rPr>
          <w:rFonts w:ascii="宋体" w:hAnsi="宋体" w:eastAsia="宋体"/>
          <w:sz w:val="28"/>
          <w:szCs w:val="28"/>
        </w:rPr>
        <w:t>.</w:t>
      </w:r>
      <w:r>
        <w:rPr>
          <w:rFonts w:hint="eastAsia" w:ascii="黑体" w:hAnsi="黑体" w:eastAsia="黑体"/>
          <w:b/>
          <w:sz w:val="28"/>
          <w:szCs w:val="28"/>
        </w:rPr>
        <w:t>外籍学生</w:t>
      </w:r>
      <w:r>
        <w:rPr>
          <w:rFonts w:hint="eastAsia" w:ascii="宋体" w:hAnsi="宋体" w:eastAsia="宋体"/>
          <w:sz w:val="28"/>
          <w:szCs w:val="28"/>
        </w:rPr>
        <w:t>的《学位论文基本信息提交表》请用</w:t>
      </w:r>
      <w:r>
        <w:rPr>
          <w:rFonts w:hint="eastAsia" w:ascii="黑体" w:hAnsi="黑体" w:eastAsia="黑体"/>
          <w:b/>
          <w:sz w:val="28"/>
          <w:szCs w:val="28"/>
        </w:rPr>
        <w:t>中文文字填写</w:t>
      </w:r>
      <w:r>
        <w:rPr>
          <w:rFonts w:hint="eastAsia" w:ascii="宋体" w:hAnsi="宋体" w:eastAsia="宋体"/>
          <w:sz w:val="28"/>
          <w:szCs w:val="28"/>
        </w:rPr>
        <w:t>（表内要求英文的情况除外）。</w:t>
      </w:r>
    </w:p>
    <w:p w14:paraId="08558212">
      <w:pPr>
        <w:ind w:left="420" w:hanging="420" w:hangingChars="150"/>
        <w:rPr>
          <w:rFonts w:ascii="宋体" w:hAnsi="宋体" w:eastAsia="宋体"/>
          <w:sz w:val="28"/>
          <w:szCs w:val="28"/>
        </w:rPr>
      </w:pPr>
      <w:r>
        <w:rPr>
          <w:rFonts w:hint="eastAsia" w:ascii="宋体" w:hAnsi="宋体" w:eastAsia="宋体"/>
          <w:sz w:val="28"/>
          <w:szCs w:val="28"/>
        </w:rPr>
        <w:t>8</w:t>
      </w:r>
      <w:r>
        <w:rPr>
          <w:rFonts w:ascii="宋体" w:hAnsi="宋体" w:eastAsia="宋体"/>
          <w:sz w:val="28"/>
          <w:szCs w:val="28"/>
        </w:rPr>
        <w:t>.</w:t>
      </w:r>
      <w:r>
        <w:rPr>
          <w:rFonts w:hint="eastAsia" w:ascii="宋体" w:hAnsi="宋体" w:eastAsia="宋体"/>
          <w:sz w:val="28"/>
          <w:szCs w:val="28"/>
        </w:rPr>
        <w:t>《学位论文基本信息提交表》内容勿用图片格式，勿带修订标记或加密，保存为</w:t>
      </w:r>
      <w:r>
        <w:rPr>
          <w:rFonts w:ascii="黑体" w:hAnsi="黑体" w:eastAsia="黑体"/>
          <w:b/>
          <w:sz w:val="28"/>
          <w:szCs w:val="28"/>
        </w:rPr>
        <w:t>.docx</w:t>
      </w:r>
      <w:r>
        <w:rPr>
          <w:rFonts w:hint="eastAsia" w:ascii="黑体" w:hAnsi="黑体" w:eastAsia="黑体"/>
          <w:b/>
          <w:sz w:val="28"/>
          <w:szCs w:val="28"/>
        </w:rPr>
        <w:t>（如Word文档）</w:t>
      </w:r>
      <w:r>
        <w:rPr>
          <w:rFonts w:hint="eastAsia" w:ascii="宋体" w:hAnsi="宋体" w:eastAsia="宋体"/>
          <w:sz w:val="28"/>
          <w:szCs w:val="28"/>
        </w:rPr>
        <w:t>。并确保文档内容能正常打开和显示。</w:t>
      </w:r>
    </w:p>
    <w:p w14:paraId="536B9E11">
      <w:pPr>
        <w:ind w:left="281" w:hanging="281" w:hangingChars="100"/>
        <w:rPr>
          <w:rFonts w:ascii="宋体" w:hAnsi="宋体" w:eastAsia="宋体"/>
          <w:sz w:val="28"/>
          <w:szCs w:val="28"/>
        </w:rPr>
      </w:pPr>
      <w:r>
        <w:rPr>
          <w:rFonts w:hint="eastAsia" w:ascii="黑体" w:hAnsi="黑体" w:eastAsia="黑体"/>
          <w:b/>
          <w:sz w:val="28"/>
          <w:szCs w:val="28"/>
          <w:lang w:val="en-US" w:eastAsia="zh-CN"/>
        </w:rPr>
        <w:t>9</w:t>
      </w:r>
      <w:r>
        <w:rPr>
          <w:rFonts w:hint="eastAsia" w:ascii="黑体" w:hAnsi="黑体" w:eastAsia="黑体"/>
          <w:b/>
          <w:sz w:val="28"/>
          <w:szCs w:val="28"/>
        </w:rPr>
        <w:t>、</w:t>
      </w:r>
      <w:r>
        <w:rPr>
          <w:rFonts w:hint="eastAsia" w:ascii="宋体" w:hAnsi="宋体" w:eastAsia="宋体"/>
          <w:sz w:val="28"/>
          <w:szCs w:val="28"/>
        </w:rPr>
        <w:t>表里“院系”</w:t>
      </w:r>
      <w:r>
        <w:rPr>
          <w:rFonts w:ascii="宋体" w:hAnsi="宋体" w:eastAsia="宋体"/>
          <w:sz w:val="28"/>
          <w:szCs w:val="28"/>
        </w:rPr>
        <w:t>只能为学校主页的标准名称，不</w:t>
      </w:r>
      <w:r>
        <w:rPr>
          <w:rFonts w:hint="eastAsia" w:ascii="宋体" w:hAnsi="宋体" w:eastAsia="宋体"/>
          <w:sz w:val="28"/>
          <w:szCs w:val="28"/>
        </w:rPr>
        <w:t>能</w:t>
      </w:r>
      <w:r>
        <w:rPr>
          <w:rFonts w:ascii="宋体" w:hAnsi="宋体" w:eastAsia="宋体"/>
          <w:sz w:val="28"/>
          <w:szCs w:val="28"/>
        </w:rPr>
        <w:t>用简称</w:t>
      </w:r>
      <w:r>
        <w:rPr>
          <w:rFonts w:hint="eastAsia" w:ascii="宋体" w:hAnsi="宋体" w:eastAsia="宋体"/>
          <w:sz w:val="28"/>
          <w:szCs w:val="28"/>
          <w:lang w:eastAsia="zh-CN"/>
        </w:rPr>
        <w:t>（</w:t>
      </w:r>
      <w:r>
        <w:rPr>
          <w:rFonts w:hint="eastAsia" w:ascii="宋体" w:hAnsi="宋体" w:eastAsia="宋体"/>
          <w:sz w:val="28"/>
          <w:szCs w:val="28"/>
          <w:lang w:val="en-US" w:eastAsia="zh-CN"/>
        </w:rPr>
        <w:t>比如</w:t>
      </w:r>
      <w:r>
        <w:rPr>
          <w:rFonts w:hint="eastAsia" w:ascii="宋体" w:hAnsi="宋体" w:eastAsia="宋体"/>
          <w:b/>
          <w:bCs/>
          <w:sz w:val="28"/>
          <w:szCs w:val="28"/>
          <w:lang w:val="en-US" w:eastAsia="zh-CN"/>
        </w:rPr>
        <w:t>应为：中山大学附属第一医院</w:t>
      </w:r>
      <w:r>
        <w:rPr>
          <w:rFonts w:hint="eastAsia" w:ascii="宋体" w:hAnsi="宋体" w:eastAsia="宋体"/>
          <w:sz w:val="28"/>
          <w:szCs w:val="28"/>
          <w:lang w:val="en-US" w:eastAsia="zh-CN"/>
        </w:rPr>
        <w:t>；</w:t>
      </w:r>
      <w:r>
        <w:rPr>
          <w:rFonts w:hint="eastAsia" w:ascii="宋体" w:hAnsi="宋体" w:eastAsia="宋体"/>
          <w:b/>
          <w:bCs/>
          <w:sz w:val="28"/>
          <w:szCs w:val="28"/>
          <w:lang w:val="en-US" w:eastAsia="zh-CN"/>
        </w:rPr>
        <w:t>不可以写成：中山一院</w:t>
      </w:r>
      <w:r>
        <w:rPr>
          <w:rFonts w:hint="eastAsia" w:ascii="宋体" w:hAnsi="宋体" w:eastAsia="宋体"/>
          <w:sz w:val="28"/>
          <w:szCs w:val="28"/>
          <w:lang w:eastAsia="zh-CN"/>
        </w:rPr>
        <w:t>）</w:t>
      </w:r>
      <w:r>
        <w:rPr>
          <w:rFonts w:hint="eastAsia" w:ascii="宋体" w:hAnsi="宋体" w:eastAsia="宋体"/>
          <w:sz w:val="28"/>
          <w:szCs w:val="28"/>
        </w:rPr>
        <w:t>。</w:t>
      </w:r>
    </w:p>
    <w:p w14:paraId="00C6E271">
      <w:pPr>
        <w:rPr>
          <w:rFonts w:hint="eastAsia" w:ascii="黑体" w:hAnsi="黑体" w:eastAsia="黑体"/>
          <w:b/>
          <w:sz w:val="28"/>
          <w:szCs w:val="28"/>
        </w:rPr>
      </w:pPr>
    </w:p>
    <w:p w14:paraId="2B76A792">
      <w:pPr>
        <w:rPr>
          <w:rFonts w:ascii="宋体" w:hAnsi="宋体" w:eastAsia="宋体"/>
          <w:sz w:val="28"/>
          <w:szCs w:val="28"/>
        </w:rPr>
      </w:pPr>
      <w:r>
        <w:rPr>
          <w:rFonts w:hint="eastAsia" w:ascii="黑体" w:hAnsi="黑体" w:eastAsia="黑体"/>
          <w:b/>
          <w:sz w:val="28"/>
          <w:szCs w:val="28"/>
        </w:rPr>
        <w:t>提示：</w:t>
      </w:r>
      <w:r>
        <w:rPr>
          <w:rFonts w:hint="eastAsia" w:ascii="宋体" w:hAnsi="宋体" w:eastAsia="宋体"/>
          <w:sz w:val="28"/>
          <w:szCs w:val="28"/>
        </w:rPr>
        <w:t>未完成论文提交的毕业生按规定不得办理相关手续，请各位老师严格执行，以免影响每学期期末的论文抽检工作。</w:t>
      </w:r>
    </w:p>
    <w:p w14:paraId="215F9462">
      <w:pPr>
        <w:rPr>
          <w:rFonts w:ascii="黑体" w:hAnsi="黑体" w:eastAsia="黑体"/>
          <w:b/>
          <w:sz w:val="28"/>
          <w:szCs w:val="28"/>
        </w:rPr>
      </w:pPr>
    </w:p>
    <w:p w14:paraId="4D9BE8C9">
      <w:pPr>
        <w:ind w:left="210" w:leftChars="100" w:firstLine="560" w:firstLineChars="200"/>
        <w:rPr>
          <w:rFonts w:ascii="宋体" w:hAnsi="宋体" w:eastAsia="宋体"/>
          <w:sz w:val="28"/>
          <w:szCs w:val="28"/>
        </w:rPr>
      </w:pPr>
    </w:p>
    <w:p w14:paraId="713E3877">
      <w:pPr>
        <w:ind w:left="210" w:leftChars="100" w:firstLine="562" w:firstLineChars="200"/>
        <w:rPr>
          <w:rFonts w:ascii="宋体" w:hAnsi="宋体" w:eastAsia="宋体"/>
          <w:b/>
          <w:sz w:val="28"/>
          <w:szCs w:val="28"/>
        </w:rPr>
      </w:pPr>
      <w:r>
        <w:rPr>
          <w:rFonts w:hint="eastAsia" w:ascii="宋体" w:hAnsi="宋体" w:eastAsia="宋体"/>
          <w:b/>
          <w:sz w:val="28"/>
          <w:szCs w:val="28"/>
        </w:rPr>
        <w:t xml:space="preserve"> </w:t>
      </w:r>
      <w:r>
        <w:rPr>
          <w:rFonts w:ascii="宋体" w:hAnsi="宋体" w:eastAsia="宋体"/>
          <w:b/>
          <w:sz w:val="28"/>
          <w:szCs w:val="28"/>
        </w:rPr>
        <w:t xml:space="preserve">                               </w:t>
      </w:r>
      <w:r>
        <w:rPr>
          <w:rFonts w:ascii="黑体" w:hAnsi="黑体" w:eastAsia="黑体"/>
          <w:b/>
          <w:sz w:val="36"/>
          <w:szCs w:val="36"/>
        </w:rPr>
        <w:t>2025年04月27日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87"/>
    <w:rsid w:val="000045C8"/>
    <w:rsid w:val="000106CA"/>
    <w:rsid w:val="00012746"/>
    <w:rsid w:val="00013D71"/>
    <w:rsid w:val="0001454F"/>
    <w:rsid w:val="00017FF2"/>
    <w:rsid w:val="0002665C"/>
    <w:rsid w:val="0003458C"/>
    <w:rsid w:val="000447B1"/>
    <w:rsid w:val="000702D6"/>
    <w:rsid w:val="00081097"/>
    <w:rsid w:val="00081C8B"/>
    <w:rsid w:val="000B5FC2"/>
    <w:rsid w:val="000C24EF"/>
    <w:rsid w:val="000F4630"/>
    <w:rsid w:val="0010356C"/>
    <w:rsid w:val="00131CC8"/>
    <w:rsid w:val="00140E57"/>
    <w:rsid w:val="0014568E"/>
    <w:rsid w:val="0014705F"/>
    <w:rsid w:val="001530F6"/>
    <w:rsid w:val="00167BAA"/>
    <w:rsid w:val="00177CD8"/>
    <w:rsid w:val="00190733"/>
    <w:rsid w:val="001A6D30"/>
    <w:rsid w:val="001B7329"/>
    <w:rsid w:val="0020452F"/>
    <w:rsid w:val="002053C3"/>
    <w:rsid w:val="002077D4"/>
    <w:rsid w:val="00215111"/>
    <w:rsid w:val="00223698"/>
    <w:rsid w:val="00233DA8"/>
    <w:rsid w:val="00255C8E"/>
    <w:rsid w:val="00255EB9"/>
    <w:rsid w:val="00256523"/>
    <w:rsid w:val="002639E0"/>
    <w:rsid w:val="002726DF"/>
    <w:rsid w:val="002729BD"/>
    <w:rsid w:val="00280740"/>
    <w:rsid w:val="002C0224"/>
    <w:rsid w:val="002C22AD"/>
    <w:rsid w:val="002D2B8B"/>
    <w:rsid w:val="002E0A1D"/>
    <w:rsid w:val="002F3ACC"/>
    <w:rsid w:val="00312EDA"/>
    <w:rsid w:val="00322D9F"/>
    <w:rsid w:val="00326514"/>
    <w:rsid w:val="00346283"/>
    <w:rsid w:val="0036283E"/>
    <w:rsid w:val="00363B6F"/>
    <w:rsid w:val="00366EEA"/>
    <w:rsid w:val="00371855"/>
    <w:rsid w:val="003859CF"/>
    <w:rsid w:val="00393FDE"/>
    <w:rsid w:val="00396402"/>
    <w:rsid w:val="003A7A84"/>
    <w:rsid w:val="003B4D99"/>
    <w:rsid w:val="003C1D4E"/>
    <w:rsid w:val="003D0AD2"/>
    <w:rsid w:val="003D4D99"/>
    <w:rsid w:val="003E5A4D"/>
    <w:rsid w:val="003F4DA7"/>
    <w:rsid w:val="0040252D"/>
    <w:rsid w:val="00404A74"/>
    <w:rsid w:val="004155F8"/>
    <w:rsid w:val="004227FB"/>
    <w:rsid w:val="00431E87"/>
    <w:rsid w:val="00440715"/>
    <w:rsid w:val="004653AF"/>
    <w:rsid w:val="004809F1"/>
    <w:rsid w:val="004853E7"/>
    <w:rsid w:val="00494901"/>
    <w:rsid w:val="004A056D"/>
    <w:rsid w:val="004B31A6"/>
    <w:rsid w:val="004C29F1"/>
    <w:rsid w:val="004C4EE5"/>
    <w:rsid w:val="004C529B"/>
    <w:rsid w:val="004D3F7C"/>
    <w:rsid w:val="004D5C75"/>
    <w:rsid w:val="004E5B57"/>
    <w:rsid w:val="004F15FE"/>
    <w:rsid w:val="004F1839"/>
    <w:rsid w:val="005005DF"/>
    <w:rsid w:val="00511B8F"/>
    <w:rsid w:val="0052349F"/>
    <w:rsid w:val="0053154F"/>
    <w:rsid w:val="00532792"/>
    <w:rsid w:val="005477F7"/>
    <w:rsid w:val="00564672"/>
    <w:rsid w:val="00566197"/>
    <w:rsid w:val="00574A96"/>
    <w:rsid w:val="005922BD"/>
    <w:rsid w:val="005F0551"/>
    <w:rsid w:val="005F30F8"/>
    <w:rsid w:val="00603AA4"/>
    <w:rsid w:val="00624033"/>
    <w:rsid w:val="00631FD7"/>
    <w:rsid w:val="00634BB8"/>
    <w:rsid w:val="00635DF5"/>
    <w:rsid w:val="00635EEE"/>
    <w:rsid w:val="00644EB7"/>
    <w:rsid w:val="00652CB1"/>
    <w:rsid w:val="00662567"/>
    <w:rsid w:val="006876AF"/>
    <w:rsid w:val="006955AC"/>
    <w:rsid w:val="006A098D"/>
    <w:rsid w:val="006C6991"/>
    <w:rsid w:val="006C74BD"/>
    <w:rsid w:val="006D32D3"/>
    <w:rsid w:val="00702DF7"/>
    <w:rsid w:val="007059B3"/>
    <w:rsid w:val="00723400"/>
    <w:rsid w:val="00773DB8"/>
    <w:rsid w:val="00785750"/>
    <w:rsid w:val="007A09B0"/>
    <w:rsid w:val="007A0CA2"/>
    <w:rsid w:val="007B632D"/>
    <w:rsid w:val="007C447A"/>
    <w:rsid w:val="007C654C"/>
    <w:rsid w:val="007E0AD0"/>
    <w:rsid w:val="007E3751"/>
    <w:rsid w:val="007E5320"/>
    <w:rsid w:val="007E7AB5"/>
    <w:rsid w:val="007F07BF"/>
    <w:rsid w:val="007F2D5D"/>
    <w:rsid w:val="0080797B"/>
    <w:rsid w:val="00811551"/>
    <w:rsid w:val="008143C2"/>
    <w:rsid w:val="008228CE"/>
    <w:rsid w:val="008253B7"/>
    <w:rsid w:val="00851B58"/>
    <w:rsid w:val="0085202E"/>
    <w:rsid w:val="00853DD2"/>
    <w:rsid w:val="00854CBD"/>
    <w:rsid w:val="00885F68"/>
    <w:rsid w:val="008A1223"/>
    <w:rsid w:val="008B2712"/>
    <w:rsid w:val="008C6C96"/>
    <w:rsid w:val="008F4ACF"/>
    <w:rsid w:val="008F4DAE"/>
    <w:rsid w:val="0090227A"/>
    <w:rsid w:val="0092110C"/>
    <w:rsid w:val="009223D9"/>
    <w:rsid w:val="00934EB1"/>
    <w:rsid w:val="00942729"/>
    <w:rsid w:val="009558B8"/>
    <w:rsid w:val="00982A2F"/>
    <w:rsid w:val="00982E3D"/>
    <w:rsid w:val="00987729"/>
    <w:rsid w:val="0099436A"/>
    <w:rsid w:val="009B255C"/>
    <w:rsid w:val="009D078B"/>
    <w:rsid w:val="009D3002"/>
    <w:rsid w:val="009D540F"/>
    <w:rsid w:val="00A057B0"/>
    <w:rsid w:val="00A113CB"/>
    <w:rsid w:val="00A16AAC"/>
    <w:rsid w:val="00A257B9"/>
    <w:rsid w:val="00A60053"/>
    <w:rsid w:val="00A66BF9"/>
    <w:rsid w:val="00A80352"/>
    <w:rsid w:val="00A8039B"/>
    <w:rsid w:val="00A84942"/>
    <w:rsid w:val="00A93CFC"/>
    <w:rsid w:val="00A97973"/>
    <w:rsid w:val="00AC2343"/>
    <w:rsid w:val="00AF6D94"/>
    <w:rsid w:val="00B05DEF"/>
    <w:rsid w:val="00B071B2"/>
    <w:rsid w:val="00B30E11"/>
    <w:rsid w:val="00B34B8B"/>
    <w:rsid w:val="00B46D34"/>
    <w:rsid w:val="00B52334"/>
    <w:rsid w:val="00B57BED"/>
    <w:rsid w:val="00B61289"/>
    <w:rsid w:val="00B67152"/>
    <w:rsid w:val="00B74B4C"/>
    <w:rsid w:val="00B80866"/>
    <w:rsid w:val="00B90D59"/>
    <w:rsid w:val="00B977E4"/>
    <w:rsid w:val="00BA0EC9"/>
    <w:rsid w:val="00BA275D"/>
    <w:rsid w:val="00C0395E"/>
    <w:rsid w:val="00C22F1E"/>
    <w:rsid w:val="00C33BB5"/>
    <w:rsid w:val="00C8781F"/>
    <w:rsid w:val="00C87EE1"/>
    <w:rsid w:val="00C972F0"/>
    <w:rsid w:val="00CD472A"/>
    <w:rsid w:val="00CD56CD"/>
    <w:rsid w:val="00CF3ABA"/>
    <w:rsid w:val="00CF4231"/>
    <w:rsid w:val="00D00F61"/>
    <w:rsid w:val="00D21999"/>
    <w:rsid w:val="00D27380"/>
    <w:rsid w:val="00D31483"/>
    <w:rsid w:val="00D57A25"/>
    <w:rsid w:val="00D616AA"/>
    <w:rsid w:val="00D749A1"/>
    <w:rsid w:val="00D8336E"/>
    <w:rsid w:val="00D8407F"/>
    <w:rsid w:val="00D9479A"/>
    <w:rsid w:val="00DB17D3"/>
    <w:rsid w:val="00DC1B7C"/>
    <w:rsid w:val="00DE0E2F"/>
    <w:rsid w:val="00DE7A6E"/>
    <w:rsid w:val="00E20A34"/>
    <w:rsid w:val="00E23B8C"/>
    <w:rsid w:val="00E27F98"/>
    <w:rsid w:val="00E8504A"/>
    <w:rsid w:val="00E9541B"/>
    <w:rsid w:val="00EB706B"/>
    <w:rsid w:val="00EC1FD6"/>
    <w:rsid w:val="00EC7971"/>
    <w:rsid w:val="00ED4F30"/>
    <w:rsid w:val="00F11073"/>
    <w:rsid w:val="00F22F1E"/>
    <w:rsid w:val="00F5626B"/>
    <w:rsid w:val="00F7060E"/>
    <w:rsid w:val="00F83649"/>
    <w:rsid w:val="00F8610F"/>
    <w:rsid w:val="00F946A2"/>
    <w:rsid w:val="00F971FA"/>
    <w:rsid w:val="00FA2412"/>
    <w:rsid w:val="00FA52F0"/>
    <w:rsid w:val="00FB0787"/>
    <w:rsid w:val="00FB5387"/>
    <w:rsid w:val="00FC32A2"/>
    <w:rsid w:val="00FC7CB8"/>
    <w:rsid w:val="00FD4F34"/>
    <w:rsid w:val="00FD5CC9"/>
    <w:rsid w:val="00FE113A"/>
    <w:rsid w:val="00FE4809"/>
    <w:rsid w:val="00FF359A"/>
    <w:rsid w:val="00FF6427"/>
    <w:rsid w:val="01FA50BD"/>
    <w:rsid w:val="07235585"/>
    <w:rsid w:val="0DF2282E"/>
    <w:rsid w:val="16343DB8"/>
    <w:rsid w:val="27814EF7"/>
    <w:rsid w:val="28A81A10"/>
    <w:rsid w:val="369A6268"/>
    <w:rsid w:val="4D7729EB"/>
    <w:rsid w:val="5B4F4664"/>
    <w:rsid w:val="5BEC1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fontstyle01"/>
    <w:basedOn w:val="5"/>
    <w:qFormat/>
    <w:uiPriority w:val="0"/>
    <w:rPr>
      <w:rFonts w:hint="eastAsia" w:ascii="宋体" w:hAnsi="宋体" w:eastAsia="宋体"/>
      <w:color w:val="000000"/>
      <w:sz w:val="22"/>
      <w:szCs w:val="22"/>
    </w:rPr>
  </w:style>
  <w:style w:type="character" w:customStyle="1" w:styleId="9">
    <w:name w:val="apple-converted-space"/>
    <w:basedOn w:val="5"/>
    <w:qFormat/>
    <w:uiPriority w:val="0"/>
  </w:style>
  <w:style w:type="character" w:customStyle="1" w:styleId="10">
    <w:name w:val="页眉 字符"/>
    <w:basedOn w:val="5"/>
    <w:link w:val="3"/>
    <w:qFormat/>
    <w:uiPriority w:val="99"/>
    <w:rPr>
      <w:sz w:val="18"/>
      <w:szCs w:val="18"/>
    </w:rPr>
  </w:style>
  <w:style w:type="character" w:customStyle="1" w:styleId="11">
    <w:name w:val="页脚 字符"/>
    <w:basedOn w:val="5"/>
    <w:link w:val="2"/>
    <w:uiPriority w:val="99"/>
    <w:rPr>
      <w:sz w:val="18"/>
      <w:szCs w:val="18"/>
    </w:rPr>
  </w:style>
  <w:style w:type="character" w:customStyle="1" w:styleId="12">
    <w:name w:val="fontstyle21"/>
    <w:basedOn w:val="5"/>
    <w:qFormat/>
    <w:uiPriority w:val="0"/>
    <w:rPr>
      <w:rFonts w:hint="eastAsia" w:ascii="黑体" w:hAnsi="黑体" w:eastAsia="黑体"/>
      <w:color w:val="3E3E3E"/>
      <w:sz w:val="24"/>
      <w:szCs w:val="24"/>
    </w:rPr>
  </w:style>
  <w:style w:type="character" w:customStyle="1" w:styleId="13">
    <w:name w:val="Unresolved Mention"/>
    <w:basedOn w:val="5"/>
    <w:semiHidden/>
    <w:unhideWhenUsed/>
    <w:qFormat/>
    <w:uiPriority w:val="99"/>
    <w:rPr>
      <w:color w:val="605E5C"/>
      <w:shd w:val="clear" w:color="auto" w:fill="E1DFDD"/>
    </w:rPr>
  </w:style>
  <w:style w:type="character" w:styleId="14">
    <w:name w:val="Placeholder Text"/>
    <w:basedOn w:val="5"/>
    <w:semiHidden/>
    <w:qFormat/>
    <w:uiPriority w:val="99"/>
    <w:rPr>
      <w:color w:val="80808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880</Words>
  <Characters>923</Characters>
  <Lines>14</Lines>
  <Paragraphs>4</Paragraphs>
  <TotalTime>1</TotalTime>
  <ScaleCrop>false</ScaleCrop>
  <LinksUpToDate>false</LinksUpToDate>
  <CharactersWithSpaces>968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2021-11-22T08:56:00Z</dcterms:created>
  <dc:creator>Windows 用户</dc:creator>
  <cp:lastModifiedBy>研究生科</cp:lastModifiedBy>
  <dcterms:modified xsi:type="dcterms:W3CDTF">2025-06-10T09:09:47Z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eyJoZGlkIjoiZTU4YmUyZWNkMzE0Nzg4MzU0YjZmM2VjNmE2YTAxYzciLCJ1c2VySWQiOiIzNDU5NzY5NTQifQ==</vt:lpwstr>
  </property>
  <property fmtid="{D5CDD505-2E9C-101B-9397-08002B2CF9AE}" pid="3" name="KSOProductBuildVer">
    <vt:lpwstr>2052-12.1.0.21171</vt:lpwstr>
  </property>
  <property fmtid="{D5CDD505-2E9C-101B-9397-08002B2CF9AE}" pid="4" name="ICV">
    <vt:lpwstr>0ECFC2C0EA4F406E9669506DDB49C0D8_12</vt:lpwstr>
  </property>
</Properties>
</file>